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79" w:rsidRPr="00712B79" w:rsidRDefault="00712B79" w:rsidP="00712B79">
      <w:pPr>
        <w:rPr>
          <w:rFonts w:ascii="Times New Roman" w:hAnsi="Times New Roman" w:cs="Times New Roman"/>
          <w:b/>
          <w:sz w:val="32"/>
          <w:szCs w:val="32"/>
        </w:rPr>
      </w:pPr>
      <w:r w:rsidRPr="00712B79">
        <w:rPr>
          <w:rFonts w:ascii="Times New Roman" w:hAnsi="Times New Roman" w:cs="Times New Roman"/>
          <w:b/>
          <w:sz w:val="32"/>
          <w:szCs w:val="32"/>
        </w:rPr>
        <w:t>English Syllabus-Semester-I</w:t>
      </w:r>
    </w:p>
    <w:p w:rsidR="00712B79" w:rsidRPr="00712B79" w:rsidRDefault="00712B79" w:rsidP="00712B79">
      <w:pPr>
        <w:rPr>
          <w:rFonts w:ascii="Times New Roman" w:hAnsi="Times New Roman" w:cs="Times New Roman"/>
          <w:sz w:val="28"/>
          <w:szCs w:val="28"/>
        </w:rPr>
      </w:pPr>
      <w:r w:rsidRPr="00712B79">
        <w:rPr>
          <w:rFonts w:ascii="Times New Roman" w:hAnsi="Times New Roman" w:cs="Times New Roman"/>
          <w:sz w:val="28"/>
          <w:szCs w:val="28"/>
        </w:rPr>
        <w:t>English Praxis Course-I</w:t>
      </w:r>
    </w:p>
    <w:p w:rsidR="00712B79" w:rsidRPr="00712B79" w:rsidRDefault="00712B79" w:rsidP="00712B79">
      <w:pPr>
        <w:rPr>
          <w:sz w:val="24"/>
          <w:szCs w:val="24"/>
        </w:rPr>
      </w:pPr>
      <w:r w:rsidRPr="00712B79">
        <w:rPr>
          <w:sz w:val="24"/>
          <w:szCs w:val="24"/>
        </w:rPr>
        <w:t>A Course in Communication and Soft Skills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Learning Outcomes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By the end of the course the learner will be able to :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 Use grammar effectively in writing and speaking.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 Demonstrate the use of good vocabulary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 Demonstrate an understating of writing skills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 Acquire ability to use Soft Skills in professional and daily life.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 Confidently use the tools of communication skills</w:t>
      </w:r>
    </w:p>
    <w:p w:rsidR="00712B79" w:rsidRPr="00712B79" w:rsidRDefault="00712B79" w:rsidP="00712B79">
      <w:pPr>
        <w:rPr>
          <w:rFonts w:ascii="Times New Roman" w:hAnsi="Times New Roman" w:cs="Times New Roman"/>
          <w:b/>
          <w:sz w:val="24"/>
          <w:szCs w:val="24"/>
        </w:rPr>
      </w:pPr>
      <w:r w:rsidRPr="00712B79">
        <w:rPr>
          <w:rFonts w:ascii="Times New Roman" w:hAnsi="Times New Roman" w:cs="Times New Roman"/>
          <w:b/>
          <w:sz w:val="24"/>
          <w:szCs w:val="24"/>
        </w:rPr>
        <w:t>I. UNIT: Listening Skills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i. Importance of Listening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ii. Types of Listening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iii. Barriers to Listening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iv. Effective Listening</w:t>
      </w:r>
    </w:p>
    <w:p w:rsidR="00712B79" w:rsidRPr="00712B79" w:rsidRDefault="00712B79" w:rsidP="00712B79">
      <w:pPr>
        <w:rPr>
          <w:rFonts w:ascii="Times New Roman" w:hAnsi="Times New Roman" w:cs="Times New Roman"/>
          <w:b/>
          <w:sz w:val="24"/>
          <w:szCs w:val="24"/>
        </w:rPr>
      </w:pPr>
      <w:r w:rsidRPr="00712B79">
        <w:rPr>
          <w:rFonts w:ascii="Times New Roman" w:hAnsi="Times New Roman" w:cs="Times New Roman"/>
          <w:b/>
          <w:sz w:val="24"/>
          <w:szCs w:val="24"/>
        </w:rPr>
        <w:t>II. UNIT: Speaking Skills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a. Sounds of English: Vowels and Consonants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b. Word Accent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c. Intonation</w:t>
      </w:r>
    </w:p>
    <w:p w:rsidR="00712B79" w:rsidRPr="00712B79" w:rsidRDefault="00712B79" w:rsidP="00712B79">
      <w:pPr>
        <w:rPr>
          <w:rFonts w:ascii="Times New Roman" w:hAnsi="Times New Roman" w:cs="Times New Roman"/>
          <w:b/>
          <w:sz w:val="24"/>
          <w:szCs w:val="24"/>
        </w:rPr>
      </w:pPr>
      <w:r w:rsidRPr="00712B79">
        <w:rPr>
          <w:rFonts w:ascii="Times New Roman" w:hAnsi="Times New Roman" w:cs="Times New Roman"/>
          <w:b/>
          <w:sz w:val="24"/>
          <w:szCs w:val="24"/>
        </w:rPr>
        <w:t>III. UNIT: Grammar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a) Concord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b) Modals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c) Tenses (Present/Past/Future)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d) Articles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e) Prepositions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f) Question Tags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g) Sentence Transformation (Voice, Reported Speech &amp; Degrees of Comparison)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h) Error Correction</w:t>
      </w:r>
    </w:p>
    <w:p w:rsidR="00712B79" w:rsidRPr="00712B79" w:rsidRDefault="00712B79" w:rsidP="00712B79">
      <w:pPr>
        <w:rPr>
          <w:rFonts w:ascii="Times New Roman" w:hAnsi="Times New Roman" w:cs="Times New Roman"/>
          <w:b/>
          <w:sz w:val="24"/>
          <w:szCs w:val="24"/>
        </w:rPr>
      </w:pPr>
      <w:r w:rsidRPr="00712B79">
        <w:rPr>
          <w:rFonts w:ascii="Times New Roman" w:hAnsi="Times New Roman" w:cs="Times New Roman"/>
          <w:b/>
          <w:sz w:val="24"/>
          <w:szCs w:val="24"/>
        </w:rPr>
        <w:t>IV. UNIT: Writing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i. Punctuation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lastRenderedPageBreak/>
        <w:t>ii. Spelling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iii. Paragraph Writing</w:t>
      </w:r>
    </w:p>
    <w:p w:rsidR="00712B79" w:rsidRPr="00712B79" w:rsidRDefault="00712B79" w:rsidP="00712B79">
      <w:pPr>
        <w:rPr>
          <w:rFonts w:ascii="Times New Roman" w:hAnsi="Times New Roman" w:cs="Times New Roman"/>
          <w:b/>
          <w:sz w:val="24"/>
          <w:szCs w:val="24"/>
        </w:rPr>
      </w:pPr>
      <w:r w:rsidRPr="00712B79">
        <w:rPr>
          <w:rFonts w:ascii="Times New Roman" w:hAnsi="Times New Roman" w:cs="Times New Roman"/>
          <w:b/>
          <w:sz w:val="24"/>
          <w:szCs w:val="24"/>
        </w:rPr>
        <w:t>V. UNIT: Soft Skills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a. SWOC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b. Attitude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c. Emotional Intelligence</w:t>
      </w:r>
    </w:p>
    <w:p w:rsidR="00712B79" w:rsidRP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d. Telephone Etiquette</w:t>
      </w:r>
    </w:p>
    <w:p w:rsidR="00712B79" w:rsidRDefault="00712B79" w:rsidP="00712B79">
      <w:pPr>
        <w:rPr>
          <w:rFonts w:ascii="Times New Roman" w:hAnsi="Times New Roman" w:cs="Times New Roman"/>
          <w:sz w:val="24"/>
          <w:szCs w:val="24"/>
        </w:rPr>
      </w:pPr>
      <w:r w:rsidRPr="00712B79">
        <w:rPr>
          <w:rFonts w:ascii="Times New Roman" w:hAnsi="Times New Roman" w:cs="Times New Roman"/>
          <w:sz w:val="24"/>
          <w:szCs w:val="24"/>
        </w:rPr>
        <w:t>e. Interpersonal Skills</w:t>
      </w:r>
      <w:bookmarkStart w:id="0" w:name="_GoBack"/>
      <w:bookmarkEnd w:id="0"/>
    </w:p>
    <w:p w:rsidR="00AD3433" w:rsidRDefault="00AD3433" w:rsidP="00712B79">
      <w:pPr>
        <w:rPr>
          <w:rFonts w:ascii="Times New Roman" w:hAnsi="Times New Roman" w:cs="Times New Roman"/>
          <w:sz w:val="24"/>
          <w:szCs w:val="24"/>
        </w:rPr>
      </w:pPr>
    </w:p>
    <w:p w:rsidR="00AD3433" w:rsidRPr="00712B79" w:rsidRDefault="00AD3433" w:rsidP="00712B79">
      <w:pPr>
        <w:rPr>
          <w:rFonts w:ascii="Times New Roman" w:hAnsi="Times New Roman" w:cs="Times New Roman"/>
          <w:sz w:val="24"/>
          <w:szCs w:val="24"/>
        </w:rPr>
      </w:pPr>
    </w:p>
    <w:p w:rsidR="001B3C31" w:rsidRPr="00712B79" w:rsidRDefault="001B3C31" w:rsidP="00712B79">
      <w:pPr>
        <w:rPr>
          <w:rFonts w:ascii="Times New Roman" w:hAnsi="Times New Roman" w:cs="Times New Roman"/>
          <w:sz w:val="24"/>
          <w:szCs w:val="24"/>
        </w:rPr>
      </w:pPr>
    </w:p>
    <w:sectPr w:rsidR="001B3C31" w:rsidRPr="00712B79" w:rsidSect="00DD0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12B79"/>
    <w:rsid w:val="001B3C31"/>
    <w:rsid w:val="00273DC4"/>
    <w:rsid w:val="00712B79"/>
    <w:rsid w:val="00AD3433"/>
    <w:rsid w:val="00DD0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chip</cp:lastModifiedBy>
  <cp:revision>2</cp:revision>
  <dcterms:created xsi:type="dcterms:W3CDTF">2020-09-20T11:24:00Z</dcterms:created>
  <dcterms:modified xsi:type="dcterms:W3CDTF">2020-09-20T11:24:00Z</dcterms:modified>
</cp:coreProperties>
</file>